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564E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564E4" w:rsidRPr="003D6068">
        <w:rPr>
          <w:rFonts w:asciiTheme="minorHAnsi" w:hAnsiTheme="minorHAnsi"/>
          <w:b/>
          <w:noProof/>
          <w:sz w:val="28"/>
          <w:szCs w:val="28"/>
        </w:rPr>
        <w:t>3</w:t>
      </w:r>
      <w:r w:rsidR="00556A53">
        <w:rPr>
          <w:rFonts w:asciiTheme="minorHAnsi" w:hAnsiTheme="minorHAnsi"/>
          <w:b/>
          <w:noProof/>
          <w:sz w:val="28"/>
          <w:szCs w:val="28"/>
        </w:rPr>
        <w:t>1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564E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t xml:space="preserve">ΓΙΩΡΓΟΣ ΚΥΡΙΤΣΗΣ: </w:t>
      </w:r>
      <w:r w:rsidR="003D6068" w:rsidRPr="003D6068">
        <w:rPr>
          <w:rFonts w:asciiTheme="minorHAnsi" w:hAnsiTheme="minorHAnsi" w:cstheme="minorHAnsi"/>
          <w:sz w:val="28"/>
          <w:szCs w:val="32"/>
        </w:rPr>
        <w:t>“</w:t>
      </w:r>
      <w:r w:rsidRPr="003D6068">
        <w:rPr>
          <w:rFonts w:asciiTheme="minorHAnsi" w:hAnsiTheme="minorHAnsi" w:cstheme="minorHAnsi"/>
          <w:sz w:val="28"/>
          <w:szCs w:val="32"/>
        </w:rPr>
        <w:t>Ο Δήμος Κω τίμησε το Νίκο Μυλωνά. Τίμησε τη συνέπεια, την εντιμότητα και την προσφορά του.</w:t>
      </w:r>
      <w:r w:rsidR="003D6068" w:rsidRPr="003D6068">
        <w:rPr>
          <w:rFonts w:asciiTheme="minorHAnsi" w:hAnsiTheme="minorHAnsi" w:cstheme="minorHAnsi"/>
          <w:sz w:val="28"/>
          <w:szCs w:val="32"/>
        </w:rPr>
        <w:t>”</w:t>
      </w: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t>Ο Δήμαρχος Κω κ.</w:t>
      </w:r>
      <w:r w:rsidR="003D6068" w:rsidRPr="003D6068">
        <w:rPr>
          <w:rFonts w:asciiTheme="minorHAnsi" w:hAnsiTheme="minorHAnsi" w:cstheme="minorHAnsi"/>
          <w:sz w:val="28"/>
          <w:szCs w:val="32"/>
        </w:rPr>
        <w:t xml:space="preserve"> </w:t>
      </w:r>
      <w:r w:rsidRPr="003D6068">
        <w:rPr>
          <w:rFonts w:asciiTheme="minorHAnsi" w:hAnsiTheme="minorHAnsi" w:cstheme="minorHAnsi"/>
          <w:sz w:val="28"/>
          <w:szCs w:val="32"/>
        </w:rPr>
        <w:t>Γιώργος Κυρίτσης στην έναρξη της συνεδρίασης του Δημοτικού Συμβουλίου, τίμησε τον πρώην Πρόεδρο του Δημοτικού Συμβουλίου κ.</w:t>
      </w:r>
      <w:r w:rsidR="003D6068" w:rsidRPr="003D6068">
        <w:rPr>
          <w:rFonts w:asciiTheme="minorHAnsi" w:hAnsiTheme="minorHAnsi" w:cstheme="minorHAnsi"/>
          <w:sz w:val="28"/>
          <w:szCs w:val="32"/>
        </w:rPr>
        <w:t xml:space="preserve"> </w:t>
      </w:r>
      <w:r w:rsidRPr="003D6068">
        <w:rPr>
          <w:rFonts w:asciiTheme="minorHAnsi" w:hAnsiTheme="minorHAnsi" w:cstheme="minorHAnsi"/>
          <w:sz w:val="28"/>
          <w:szCs w:val="32"/>
        </w:rPr>
        <w:t>Νίκο Μυλωνά, που αποχωρεί από το δημοτικό συμβούλιο, για την προσφορά του στο Δήμο και την τοπική κοινωνία.</w:t>
      </w: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t>Σε δήλωσή του, ο Δήμαρχος Κω, αναφέρει:</w:t>
      </w:r>
    </w:p>
    <w:p w:rsidR="006564E4" w:rsidRPr="003D6068" w:rsidRDefault="003D6068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t>“</w:t>
      </w:r>
      <w:r w:rsidR="006564E4" w:rsidRPr="003D6068">
        <w:rPr>
          <w:rFonts w:asciiTheme="minorHAnsi" w:hAnsiTheme="minorHAnsi" w:cstheme="minorHAnsi"/>
          <w:sz w:val="28"/>
          <w:szCs w:val="32"/>
        </w:rPr>
        <w:t>Η συνεργασία μας με το Νίκο Μυλωνά ήταν τιμή για μένα.</w:t>
      </w: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t>Μέσα από αυτή τη συνεργασία, μάθαμε όλοι μας πολλά. Μάθαμε ότι η Κως μπορεί να προχωρήσει μπροστά μόνο με συνένωση όλων των δημιουργικών δυνάμεων και ανθρώπων του νησιού.</w:t>
      </w: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t>Μάθαμε ότι η ανοχή και ο σεβασμός στη διαφορετική άποψη, αποτελεί στοιχείο της δημοκρατικής λειτουργίας ενός Δήμου.</w:t>
      </w: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t>Μάθαμε ότι μπορούμε να συνεργαζόμαστε ακόμα και αν δεν συμφωνούμε σε όλα.</w:t>
      </w: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t>Ο Νίκος Μυλωνάς είναι ο πιο ευαίσθητος πολίτης αυτού του νησιού, που έχω γνωρίσει.</w:t>
      </w: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t>Έντιμος, δημοκράτης, συνεπής και με ηθική ακτινοβολία. Αποφάσισε μόνος του να κλείσει ένα δημιουργικό κύκλο αλλά είναι δεδομένο ότι θα παραμείνει ενεργός πολίτης.</w:t>
      </w: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t>Και τις απόψεις του, είτε συμφωνεί είτε διαφωνεί κανείς μαζί του, πάντα τις παρακολουθεί και τις διαβάζει με προσοχή.</w:t>
      </w: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lastRenderedPageBreak/>
        <w:t>Η συμβολή του στην αναβάθμιση της λειτουργίας του Δημοτικού Συμβουλίου έχει τη δική του σφραγίδα και υπογραφή. Όπως και ο νέος κανονισμός λειτουργίας του Δημοτικού Συμβουλίου που είναι ο πιο δημοκρατικός που υπήρξε ποτέ, κατοχυρώνοντας και ενισχύοντας το ρόλο και τα δικαιώματα της μειοψηφίας.</w:t>
      </w:r>
    </w:p>
    <w:p w:rsidR="006564E4" w:rsidRPr="003D6068" w:rsidRDefault="006564E4" w:rsidP="003D60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3D6068">
        <w:rPr>
          <w:rFonts w:asciiTheme="minorHAnsi" w:hAnsiTheme="minorHAnsi" w:cstheme="minorHAnsi"/>
          <w:sz w:val="28"/>
          <w:szCs w:val="32"/>
        </w:rPr>
        <w:t>Ο Δήμος Κω έκανε χθες το αυτονόητο: τίμησε το Νίκο Μυλωνά, τίμησε τη συνέπεια, την εντιμότητα και την προσφορά του.</w:t>
      </w:r>
      <w:r w:rsidR="003D6068" w:rsidRPr="003D6068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D0" w:rsidRDefault="00DB05D0" w:rsidP="0034192E">
      <w:r>
        <w:separator/>
      </w:r>
    </w:p>
  </w:endnote>
  <w:endnote w:type="continuationSeparator" w:id="0">
    <w:p w:rsidR="00DB05D0" w:rsidRDefault="00DB05D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D0" w:rsidRDefault="00DB05D0" w:rsidP="0034192E">
      <w:r>
        <w:separator/>
      </w:r>
    </w:p>
  </w:footnote>
  <w:footnote w:type="continuationSeparator" w:id="0">
    <w:p w:rsidR="00DB05D0" w:rsidRDefault="00DB05D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D6068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564E4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05D0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B557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738E30-CF82-4840-A852-1672A27DAC5D}"/>
</file>

<file path=customXml/itemProps2.xml><?xml version="1.0" encoding="utf-8"?>
<ds:datastoreItem xmlns:ds="http://schemas.openxmlformats.org/officeDocument/2006/customXml" ds:itemID="{D1E21B3F-E2D7-4E89-BD77-6993D9442330}"/>
</file>

<file path=customXml/itemProps3.xml><?xml version="1.0" encoding="utf-8"?>
<ds:datastoreItem xmlns:ds="http://schemas.openxmlformats.org/officeDocument/2006/customXml" ds:itemID="{67A7F406-5893-4903-8A51-3BE1A1CD5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2018-05-31T10:44:00Z</dcterms:created>
  <dcterms:modified xsi:type="dcterms:W3CDTF">2018-05-31T10:47:00Z</dcterms:modified>
</cp:coreProperties>
</file>